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6600B" w:rsidRDefault="00D841B4">
      <w:pPr>
        <w:spacing w:after="22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Прокуратура </w:t>
      </w:r>
      <w:proofErr w:type="spellStart"/>
      <w:r>
        <w:rPr>
          <w:rFonts w:ascii="Times New Roman" w:hAnsi="Times New Roman"/>
          <w:b/>
        </w:rPr>
        <w:t>Починковского</w:t>
      </w:r>
      <w:proofErr w:type="spellEnd"/>
      <w:r>
        <w:rPr>
          <w:rFonts w:ascii="Times New Roman" w:hAnsi="Times New Roman"/>
          <w:b/>
        </w:rPr>
        <w:t xml:space="preserve"> района поддержала государственное обвинение в отношении местной жительницы за неуплату алиментов на детей.</w:t>
      </w:r>
    </w:p>
    <w:p w14:paraId="02000000" w14:textId="06764436" w:rsidR="00A6600B" w:rsidRDefault="00D841B4">
      <w:pPr>
        <w:spacing w:after="22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района поддержано обвинение в отношении женщины, являющейся родителем ребенка и без уважительных причин неоднократно уклонившейся от уплаты алиментов на содержание несовершеннолетних. Общая сума задолженности составила 850 000 рублей.</w:t>
      </w:r>
      <w:bookmarkStart w:id="0" w:name="_GoBack"/>
      <w:bookmarkEnd w:id="0"/>
    </w:p>
    <w:p w14:paraId="03000000" w14:textId="77777777" w:rsidR="00A6600B" w:rsidRDefault="00D841B4">
      <w:pPr>
        <w:spacing w:after="22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 учето</w:t>
      </w:r>
      <w:r>
        <w:rPr>
          <w:rFonts w:ascii="Times New Roman" w:hAnsi="Times New Roman"/>
        </w:rPr>
        <w:t>м мнения прокуратуры судом 29.08.2025 вынесен приговор, которым женщина признана виновной в совершении преступления, предусмотренного ч. 1. ст. 157. УК РФ и ей назначено наказание в виде исправительных работ на срок 8 месяцев, с удержанием в доход государс</w:t>
      </w:r>
      <w:r>
        <w:rPr>
          <w:rFonts w:ascii="Times New Roman" w:hAnsi="Times New Roman"/>
        </w:rPr>
        <w:t>тва 10% из заработной платы осужденной ежемесячно.</w:t>
      </w:r>
    </w:p>
    <w:p w14:paraId="04000000" w14:textId="77777777" w:rsidR="00A6600B" w:rsidRDefault="00D841B4">
      <w:pPr>
        <w:spacing w:after="22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</w:t>
      </w:r>
      <w:proofErr w:type="spellStart"/>
      <w:r>
        <w:rPr>
          <w:rFonts w:ascii="Times New Roman" w:hAnsi="Times New Roman"/>
        </w:rPr>
        <w:t>Починковского</w:t>
      </w:r>
      <w:proofErr w:type="spellEnd"/>
      <w:r>
        <w:rPr>
          <w:rFonts w:ascii="Times New Roman" w:hAnsi="Times New Roman"/>
        </w:rPr>
        <w:t xml:space="preserve"> района.</w:t>
      </w:r>
    </w:p>
    <w:sectPr w:rsidR="00A6600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6600B"/>
    <w:rsid w:val="00A6600B"/>
    <w:rsid w:val="00D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2025-12-23T07:56:00Z</dcterms:created>
  <dcterms:modified xsi:type="dcterms:W3CDTF">2025-12-23T07:56:00Z</dcterms:modified>
</cp:coreProperties>
</file>